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2A" w:rsidRDefault="00FB28EE" w:rsidP="00FB28EE">
      <w:pPr>
        <w:pStyle w:val="IntenseQuote"/>
        <w:rPr>
          <w:color w:val="auto"/>
          <w:sz w:val="28"/>
          <w:szCs w:val="28"/>
        </w:rPr>
      </w:pPr>
      <w:r w:rsidRPr="0093312A">
        <w:rPr>
          <w:color w:val="auto"/>
          <w:sz w:val="28"/>
          <w:szCs w:val="28"/>
        </w:rPr>
        <w:t>Ministry of Social Development Mohale’s Hoek</w:t>
      </w:r>
    </w:p>
    <w:p w:rsidR="0093312A" w:rsidRPr="0093312A" w:rsidRDefault="00FB28EE" w:rsidP="00FB28EE">
      <w:pPr>
        <w:pStyle w:val="IntenseQuote"/>
        <w:rPr>
          <w:color w:val="auto"/>
          <w:sz w:val="28"/>
          <w:szCs w:val="28"/>
        </w:rPr>
      </w:pPr>
      <w:r w:rsidRPr="0093312A">
        <w:rPr>
          <w:color w:val="auto"/>
          <w:sz w:val="28"/>
          <w:szCs w:val="28"/>
        </w:rPr>
        <w:t xml:space="preserve"> District Manager </w:t>
      </w:r>
      <w:proofErr w:type="spellStart"/>
      <w:r w:rsidRPr="0093312A">
        <w:rPr>
          <w:color w:val="auto"/>
          <w:sz w:val="28"/>
          <w:szCs w:val="28"/>
        </w:rPr>
        <w:t>Mohale;s</w:t>
      </w:r>
      <w:proofErr w:type="spellEnd"/>
      <w:r w:rsidRPr="0093312A">
        <w:rPr>
          <w:color w:val="auto"/>
          <w:sz w:val="28"/>
          <w:szCs w:val="28"/>
        </w:rPr>
        <w:t xml:space="preserve"> Hoek </w:t>
      </w:r>
      <w:r w:rsidR="00A74605">
        <w:rPr>
          <w:color w:val="auto"/>
          <w:sz w:val="28"/>
          <w:szCs w:val="28"/>
        </w:rPr>
        <w:t>-</w:t>
      </w:r>
      <w:bookmarkStart w:id="0" w:name="_GoBack"/>
      <w:bookmarkEnd w:id="0"/>
      <w:r w:rsidRPr="0093312A">
        <w:rPr>
          <w:color w:val="auto"/>
          <w:sz w:val="28"/>
          <w:szCs w:val="28"/>
        </w:rPr>
        <w:t xml:space="preserve"> Bernice </w:t>
      </w:r>
      <w:proofErr w:type="spellStart"/>
      <w:r w:rsidRPr="0093312A">
        <w:rPr>
          <w:color w:val="auto"/>
          <w:sz w:val="28"/>
          <w:szCs w:val="28"/>
        </w:rPr>
        <w:t>Manamolela</w:t>
      </w:r>
      <w:proofErr w:type="spellEnd"/>
    </w:p>
    <w:p w:rsidR="00A82262" w:rsidRPr="0093312A" w:rsidRDefault="00FB28EE" w:rsidP="0093312A">
      <w:pPr>
        <w:pStyle w:val="IntenseQuote"/>
        <w:jc w:val="left"/>
        <w:rPr>
          <w:color w:val="auto"/>
          <w:sz w:val="28"/>
          <w:szCs w:val="28"/>
        </w:rPr>
      </w:pPr>
      <w:r w:rsidRPr="0093312A">
        <w:rPr>
          <w:color w:val="auto"/>
          <w:sz w:val="28"/>
          <w:szCs w:val="28"/>
        </w:rPr>
        <w:t xml:space="preserve"> </w:t>
      </w:r>
      <w:r w:rsidR="00A74605">
        <w:rPr>
          <w:color w:val="auto"/>
          <w:sz w:val="28"/>
          <w:szCs w:val="28"/>
        </w:rPr>
        <w:t xml:space="preserve">         </w:t>
      </w:r>
      <w:r w:rsidRPr="0093312A">
        <w:rPr>
          <w:color w:val="auto"/>
          <w:sz w:val="28"/>
          <w:szCs w:val="28"/>
        </w:rPr>
        <w:t>Office Contacts</w:t>
      </w:r>
    </w:p>
    <w:p w:rsidR="00FB28EE" w:rsidRPr="0093312A" w:rsidRDefault="0093312A" w:rsidP="00FB28EE">
      <w:pPr>
        <w:rPr>
          <w:sz w:val="28"/>
          <w:szCs w:val="28"/>
        </w:rPr>
      </w:pPr>
      <w:r w:rsidRPr="0093312A">
        <w:rPr>
          <w:sz w:val="28"/>
          <w:szCs w:val="28"/>
        </w:rPr>
        <w:t xml:space="preserve">                                                               Offices at Community Council</w:t>
      </w:r>
    </w:p>
    <w:sectPr w:rsidR="00FB28EE" w:rsidRPr="0093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EE"/>
    <w:rsid w:val="0093312A"/>
    <w:rsid w:val="00A74605"/>
    <w:rsid w:val="00A82262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A7DC"/>
  <w15:chartTrackingRefBased/>
  <w15:docId w15:val="{D15AE23D-5695-46CC-A460-A81CDA78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B28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8E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2020-06-04T09:47:00Z</dcterms:created>
  <dcterms:modified xsi:type="dcterms:W3CDTF">2020-06-04T10:10:00Z</dcterms:modified>
</cp:coreProperties>
</file>